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3D" w:rsidRPr="001F724A" w:rsidRDefault="00851BD9" w:rsidP="001F724A">
      <w:pPr>
        <w:autoSpaceDE w:val="0"/>
        <w:autoSpaceDN w:val="0"/>
        <w:adjustRightInd w:val="0"/>
        <w:spacing w:after="0" w:line="240" w:lineRule="auto"/>
        <w:jc w:val="center"/>
        <w:outlineLvl w:val="0"/>
        <w:rPr>
          <w:rFonts w:cstheme="minorHAnsi"/>
          <w:b/>
          <w:u w:val="single"/>
        </w:rPr>
      </w:pPr>
      <w:r w:rsidRPr="001F724A">
        <w:rPr>
          <w:rFonts w:cstheme="minorHAnsi"/>
          <w:b/>
          <w:sz w:val="28"/>
          <w:szCs w:val="28"/>
          <w:u w:val="single"/>
        </w:rPr>
        <w:t xml:space="preserve">Convenience Distribution Marketplace 2017: </w:t>
      </w:r>
      <w:r w:rsidRPr="001F724A">
        <w:rPr>
          <w:rFonts w:cstheme="minorHAnsi"/>
          <w:b/>
          <w:u w:val="single"/>
        </w:rPr>
        <w:t xml:space="preserve">Exhibitor </w:t>
      </w:r>
      <w:r w:rsidR="00FC053D" w:rsidRPr="001F724A">
        <w:rPr>
          <w:rFonts w:cstheme="minorHAnsi"/>
          <w:b/>
          <w:u w:val="single"/>
        </w:rPr>
        <w:t>Quick Facts and General Information</w:t>
      </w:r>
    </w:p>
    <w:p w:rsidR="00FC053D" w:rsidRPr="00CC22BF" w:rsidRDefault="00FC053D" w:rsidP="00FC053D">
      <w:pPr>
        <w:autoSpaceDE w:val="0"/>
        <w:autoSpaceDN w:val="0"/>
        <w:adjustRightInd w:val="0"/>
        <w:spacing w:after="0" w:line="240" w:lineRule="auto"/>
        <w:rPr>
          <w:rFonts w:cstheme="minorHAnsi"/>
          <w:sz w:val="20"/>
          <w:szCs w:val="20"/>
        </w:rPr>
      </w:pPr>
    </w:p>
    <w:p w:rsidR="00851BD9" w:rsidRPr="00060231" w:rsidRDefault="00851BD9" w:rsidP="00060231">
      <w:pPr>
        <w:pStyle w:val="ListParagraph"/>
        <w:numPr>
          <w:ilvl w:val="0"/>
          <w:numId w:val="5"/>
        </w:numPr>
        <w:autoSpaceDE w:val="0"/>
        <w:autoSpaceDN w:val="0"/>
        <w:adjustRightInd w:val="0"/>
        <w:spacing w:after="0" w:line="240" w:lineRule="auto"/>
        <w:rPr>
          <w:rFonts w:cstheme="minorHAnsi"/>
          <w:b/>
          <w:sz w:val="24"/>
          <w:szCs w:val="24"/>
        </w:rPr>
      </w:pPr>
      <w:r w:rsidRPr="00060231">
        <w:rPr>
          <w:rFonts w:cstheme="minorHAnsi"/>
          <w:b/>
          <w:sz w:val="24"/>
          <w:szCs w:val="24"/>
        </w:rPr>
        <w:t>Your Marketplace Booth Includes:</w:t>
      </w:r>
    </w:p>
    <w:p w:rsidR="00FC053D" w:rsidRPr="00851BD9" w:rsidRDefault="00FC053D" w:rsidP="00FC053D">
      <w:pPr>
        <w:pStyle w:val="ListParagraph"/>
        <w:numPr>
          <w:ilvl w:val="0"/>
          <w:numId w:val="1"/>
        </w:numPr>
        <w:autoSpaceDE w:val="0"/>
        <w:autoSpaceDN w:val="0"/>
        <w:adjustRightInd w:val="0"/>
        <w:spacing w:after="0" w:line="240" w:lineRule="auto"/>
        <w:rPr>
          <w:rFonts w:cstheme="minorHAnsi"/>
        </w:rPr>
      </w:pPr>
      <w:r w:rsidRPr="00851BD9">
        <w:rPr>
          <w:rFonts w:cstheme="minorHAnsi"/>
        </w:rPr>
        <w:t xml:space="preserve">8’ high MIS Hard </w:t>
      </w:r>
      <w:r w:rsidR="00851BD9">
        <w:rPr>
          <w:rFonts w:cstheme="minorHAnsi"/>
        </w:rPr>
        <w:t xml:space="preserve">back </w:t>
      </w:r>
      <w:r w:rsidRPr="00851BD9">
        <w:rPr>
          <w:rFonts w:cstheme="minorHAnsi"/>
        </w:rPr>
        <w:t xml:space="preserve">wall and 3’ high </w:t>
      </w:r>
      <w:r w:rsidR="00851BD9">
        <w:rPr>
          <w:rFonts w:cstheme="minorHAnsi"/>
        </w:rPr>
        <w:t xml:space="preserve">side </w:t>
      </w:r>
      <w:r w:rsidRPr="00851BD9">
        <w:rPr>
          <w:rFonts w:cstheme="minorHAnsi"/>
        </w:rPr>
        <w:t>MIS Hard dividers</w:t>
      </w:r>
    </w:p>
    <w:p w:rsidR="00FC053D" w:rsidRPr="00851BD9" w:rsidRDefault="00FC053D" w:rsidP="00FC053D">
      <w:pPr>
        <w:pStyle w:val="ListParagraph"/>
        <w:numPr>
          <w:ilvl w:val="0"/>
          <w:numId w:val="1"/>
        </w:numPr>
        <w:autoSpaceDE w:val="0"/>
        <w:autoSpaceDN w:val="0"/>
        <w:adjustRightInd w:val="0"/>
        <w:spacing w:after="0" w:line="240" w:lineRule="auto"/>
        <w:rPr>
          <w:rFonts w:cstheme="minorHAnsi"/>
        </w:rPr>
      </w:pPr>
      <w:r w:rsidRPr="00851BD9">
        <w:rPr>
          <w:rFonts w:cstheme="minorHAnsi"/>
        </w:rPr>
        <w:t xml:space="preserve">Branded booth header graphic </w:t>
      </w:r>
      <w:r w:rsidR="00851BD9">
        <w:rPr>
          <w:rFonts w:cstheme="minorHAnsi"/>
        </w:rPr>
        <w:t xml:space="preserve"> </w:t>
      </w:r>
    </w:p>
    <w:p w:rsidR="00FC053D" w:rsidRPr="00851BD9" w:rsidRDefault="00FC053D" w:rsidP="00FC053D">
      <w:pPr>
        <w:pStyle w:val="ListParagraph"/>
        <w:numPr>
          <w:ilvl w:val="0"/>
          <w:numId w:val="1"/>
        </w:numPr>
        <w:autoSpaceDE w:val="0"/>
        <w:autoSpaceDN w:val="0"/>
        <w:adjustRightInd w:val="0"/>
        <w:spacing w:after="0" w:line="240" w:lineRule="auto"/>
        <w:rPr>
          <w:rFonts w:cstheme="minorHAnsi"/>
        </w:rPr>
      </w:pPr>
      <w:r w:rsidRPr="00851BD9">
        <w:rPr>
          <w:rFonts w:cstheme="minorHAnsi"/>
        </w:rPr>
        <w:t xml:space="preserve">Basic Wifi </w:t>
      </w:r>
    </w:p>
    <w:p w:rsidR="00FC053D" w:rsidRPr="00851BD9" w:rsidRDefault="00CB185B" w:rsidP="00FC053D">
      <w:pPr>
        <w:pStyle w:val="ListParagraph"/>
        <w:numPr>
          <w:ilvl w:val="0"/>
          <w:numId w:val="1"/>
        </w:numPr>
        <w:autoSpaceDE w:val="0"/>
        <w:autoSpaceDN w:val="0"/>
        <w:adjustRightInd w:val="0"/>
        <w:spacing w:after="0" w:line="240" w:lineRule="auto"/>
        <w:rPr>
          <w:rFonts w:cstheme="minorHAnsi"/>
        </w:rPr>
      </w:pPr>
      <w:r w:rsidRPr="00851BD9">
        <w:rPr>
          <w:rFonts w:cstheme="minorHAnsi"/>
        </w:rPr>
        <w:t>(1) 5</w:t>
      </w:r>
      <w:r w:rsidR="00FC053D" w:rsidRPr="00851BD9">
        <w:rPr>
          <w:rFonts w:cstheme="minorHAnsi"/>
        </w:rPr>
        <w:t>-amp electric outlet</w:t>
      </w:r>
    </w:p>
    <w:p w:rsidR="00060231" w:rsidRPr="00E523D9" w:rsidRDefault="00FC053D" w:rsidP="00060231">
      <w:pPr>
        <w:pStyle w:val="ListParagraph"/>
        <w:numPr>
          <w:ilvl w:val="0"/>
          <w:numId w:val="1"/>
        </w:numPr>
        <w:autoSpaceDE w:val="0"/>
        <w:autoSpaceDN w:val="0"/>
        <w:adjustRightInd w:val="0"/>
        <w:spacing w:after="0" w:line="240" w:lineRule="auto"/>
        <w:rPr>
          <w:rFonts w:cstheme="minorHAnsi"/>
          <w:b/>
          <w:sz w:val="24"/>
          <w:szCs w:val="24"/>
        </w:rPr>
      </w:pPr>
      <w:r w:rsidRPr="00060231">
        <w:rPr>
          <w:rFonts w:cstheme="minorHAnsi"/>
        </w:rPr>
        <w:t xml:space="preserve">Choice of furnishing package </w:t>
      </w:r>
      <w:r w:rsidRPr="00060231">
        <w:rPr>
          <w:rFonts w:cstheme="minorHAnsi"/>
          <w:b/>
          <w:i/>
          <w:u w:val="single"/>
        </w:rPr>
        <w:t>no substitutions</w:t>
      </w:r>
    </w:p>
    <w:p w:rsidR="00E523D9" w:rsidRPr="00E523D9" w:rsidRDefault="00E523D9" w:rsidP="00E523D9">
      <w:pPr>
        <w:autoSpaceDE w:val="0"/>
        <w:autoSpaceDN w:val="0"/>
        <w:adjustRightInd w:val="0"/>
        <w:spacing w:after="0" w:line="240" w:lineRule="auto"/>
        <w:rPr>
          <w:rFonts w:cstheme="minorHAnsi"/>
        </w:rPr>
      </w:pPr>
    </w:p>
    <w:p w:rsidR="00E523D9" w:rsidRPr="00E523D9" w:rsidRDefault="00E523D9" w:rsidP="00E523D9">
      <w:pPr>
        <w:pStyle w:val="ListParagraph"/>
        <w:numPr>
          <w:ilvl w:val="0"/>
          <w:numId w:val="1"/>
        </w:numPr>
        <w:autoSpaceDE w:val="0"/>
        <w:autoSpaceDN w:val="0"/>
        <w:adjustRightInd w:val="0"/>
        <w:spacing w:after="0" w:line="240" w:lineRule="auto"/>
        <w:rPr>
          <w:rFonts w:cstheme="minorHAnsi"/>
        </w:rPr>
      </w:pPr>
      <w:r w:rsidRPr="00E523D9">
        <w:rPr>
          <w:rFonts w:cstheme="minorHAnsi"/>
        </w:rPr>
        <w:t>Please see the attached booth diagram for detailed dimensions of the booth being built for you.</w:t>
      </w:r>
    </w:p>
    <w:p w:rsidR="00E523D9" w:rsidRDefault="00E523D9" w:rsidP="00060231">
      <w:pPr>
        <w:autoSpaceDE w:val="0"/>
        <w:autoSpaceDN w:val="0"/>
        <w:adjustRightInd w:val="0"/>
        <w:spacing w:after="0" w:line="240" w:lineRule="auto"/>
        <w:rPr>
          <w:rFonts w:cstheme="minorHAnsi"/>
          <w:b/>
          <w:sz w:val="24"/>
          <w:szCs w:val="24"/>
        </w:rPr>
      </w:pPr>
    </w:p>
    <w:p w:rsidR="00060231" w:rsidRDefault="00060231" w:rsidP="00060231">
      <w:pPr>
        <w:pStyle w:val="ListParagraph"/>
        <w:numPr>
          <w:ilvl w:val="0"/>
          <w:numId w:val="5"/>
        </w:numPr>
        <w:autoSpaceDE w:val="0"/>
        <w:autoSpaceDN w:val="0"/>
        <w:adjustRightInd w:val="0"/>
        <w:spacing w:after="0" w:line="240" w:lineRule="auto"/>
        <w:rPr>
          <w:rFonts w:cstheme="minorHAnsi"/>
          <w:b/>
          <w:sz w:val="24"/>
          <w:szCs w:val="24"/>
        </w:rPr>
      </w:pPr>
      <w:r>
        <w:rPr>
          <w:rFonts w:cstheme="minorHAnsi"/>
          <w:b/>
          <w:sz w:val="24"/>
          <w:szCs w:val="24"/>
        </w:rPr>
        <w:t xml:space="preserve">Submitting Your Artwork for Top Booth Panel </w:t>
      </w:r>
      <w:proofErr w:type="spellStart"/>
      <w:r>
        <w:rPr>
          <w:rFonts w:cstheme="minorHAnsi"/>
          <w:b/>
          <w:sz w:val="24"/>
          <w:szCs w:val="24"/>
        </w:rPr>
        <w:t>Grphics</w:t>
      </w:r>
      <w:proofErr w:type="spellEnd"/>
    </w:p>
    <w:p w:rsidR="00060231" w:rsidRPr="00060231" w:rsidRDefault="00060231" w:rsidP="00060231">
      <w:pPr>
        <w:pStyle w:val="ListParagraph"/>
        <w:numPr>
          <w:ilvl w:val="1"/>
          <w:numId w:val="5"/>
        </w:numPr>
        <w:autoSpaceDE w:val="0"/>
        <w:autoSpaceDN w:val="0"/>
        <w:adjustRightInd w:val="0"/>
        <w:spacing w:after="0" w:line="240" w:lineRule="auto"/>
        <w:rPr>
          <w:rFonts w:cstheme="minorHAnsi"/>
          <w:b/>
          <w:sz w:val="24"/>
          <w:szCs w:val="24"/>
        </w:rPr>
      </w:pPr>
      <w:r w:rsidRPr="00060231">
        <w:rPr>
          <w:rFonts w:cstheme="minorHAnsi"/>
        </w:rPr>
        <w:t xml:space="preserve">The top panel of your 10 x 10 or 10 x 20 </w:t>
      </w:r>
      <w:proofErr w:type="gramStart"/>
      <w:r w:rsidRPr="00060231">
        <w:rPr>
          <w:rFonts w:cstheme="minorHAnsi"/>
        </w:rPr>
        <w:t>booth</w:t>
      </w:r>
      <w:proofErr w:type="gramEnd"/>
      <w:r w:rsidRPr="00060231">
        <w:rPr>
          <w:rFonts w:cstheme="minorHAnsi"/>
        </w:rPr>
        <w:t xml:space="preserve"> is reserved for your organization’s graphics.  It can be a full panel of artwork or simply your logo.  </w:t>
      </w:r>
    </w:p>
    <w:p w:rsidR="00060231" w:rsidRDefault="00060231" w:rsidP="00060231">
      <w:pPr>
        <w:autoSpaceDE w:val="0"/>
        <w:autoSpaceDN w:val="0"/>
        <w:adjustRightInd w:val="0"/>
        <w:spacing w:after="0" w:line="240" w:lineRule="auto"/>
        <w:rPr>
          <w:rFonts w:cstheme="minorHAnsi"/>
          <w:b/>
          <w:sz w:val="24"/>
          <w:szCs w:val="24"/>
        </w:rPr>
      </w:pPr>
    </w:p>
    <w:p w:rsidR="00060231" w:rsidRDefault="00060231" w:rsidP="00060231">
      <w:pPr>
        <w:pStyle w:val="ListParagraph"/>
        <w:numPr>
          <w:ilvl w:val="0"/>
          <w:numId w:val="4"/>
        </w:numPr>
        <w:autoSpaceDE w:val="0"/>
        <w:autoSpaceDN w:val="0"/>
        <w:adjustRightInd w:val="0"/>
        <w:spacing w:after="0" w:line="240" w:lineRule="auto"/>
        <w:rPr>
          <w:rFonts w:cstheme="minorHAnsi"/>
        </w:rPr>
      </w:pPr>
      <w:r w:rsidRPr="00060231">
        <w:rPr>
          <w:rFonts w:cstheme="minorHAnsi"/>
        </w:rPr>
        <w:t xml:space="preserve">Artwork Formats:  </w:t>
      </w:r>
      <w:proofErr w:type="spellStart"/>
      <w:r w:rsidRPr="00060231">
        <w:rPr>
          <w:rFonts w:cstheme="minorHAnsi"/>
        </w:rPr>
        <w:t>eps</w:t>
      </w:r>
      <w:proofErr w:type="spellEnd"/>
      <w:r w:rsidRPr="00060231">
        <w:rPr>
          <w:rFonts w:cstheme="minorHAnsi"/>
        </w:rPr>
        <w:t xml:space="preserve">, </w:t>
      </w:r>
      <w:proofErr w:type="spellStart"/>
      <w:r w:rsidRPr="00060231">
        <w:rPr>
          <w:rFonts w:cstheme="minorHAnsi"/>
        </w:rPr>
        <w:t>ai</w:t>
      </w:r>
      <w:proofErr w:type="spellEnd"/>
      <w:r w:rsidRPr="00060231">
        <w:rPr>
          <w:rFonts w:cstheme="minorHAnsi"/>
        </w:rPr>
        <w:t xml:space="preserve"> or vector print-ready files only</w:t>
      </w:r>
    </w:p>
    <w:p w:rsidR="00E523D9" w:rsidRPr="001F724A" w:rsidRDefault="001F724A" w:rsidP="00E523D9">
      <w:pPr>
        <w:pStyle w:val="ListParagraph"/>
        <w:numPr>
          <w:ilvl w:val="1"/>
          <w:numId w:val="4"/>
        </w:numPr>
        <w:autoSpaceDE w:val="0"/>
        <w:autoSpaceDN w:val="0"/>
        <w:adjustRightInd w:val="0"/>
        <w:spacing w:after="0" w:line="240" w:lineRule="auto"/>
        <w:rPr>
          <w:rFonts w:cstheme="minorHAnsi"/>
        </w:rPr>
      </w:pPr>
      <w:r w:rsidRPr="001F724A">
        <w:rPr>
          <w:rFonts w:cstheme="minorHAnsi"/>
        </w:rPr>
        <w:t>Grap</w:t>
      </w:r>
      <w:r>
        <w:rPr>
          <w:rFonts w:cstheme="minorHAnsi"/>
        </w:rPr>
        <w:t>h</w:t>
      </w:r>
      <w:r w:rsidRPr="001F724A">
        <w:rPr>
          <w:rFonts w:cstheme="minorHAnsi"/>
        </w:rPr>
        <w:t>ics Size 10 x 10 Booths:</w:t>
      </w:r>
      <w:r>
        <w:rPr>
          <w:rFonts w:cstheme="minorHAnsi"/>
        </w:rPr>
        <w:t xml:space="preserve"> </w:t>
      </w:r>
      <w:r w:rsidR="00E523D9" w:rsidRPr="001F724A">
        <w:rPr>
          <w:rFonts w:cstheme="minorHAnsi"/>
        </w:rPr>
        <w:t>116 ¾” x 11 7/8”</w:t>
      </w:r>
    </w:p>
    <w:p w:rsidR="00E523D9" w:rsidRPr="00060231" w:rsidRDefault="001F724A" w:rsidP="00E523D9">
      <w:pPr>
        <w:pStyle w:val="ListParagraph"/>
        <w:numPr>
          <w:ilvl w:val="1"/>
          <w:numId w:val="4"/>
        </w:numPr>
        <w:autoSpaceDE w:val="0"/>
        <w:autoSpaceDN w:val="0"/>
        <w:adjustRightInd w:val="0"/>
        <w:spacing w:after="0" w:line="240" w:lineRule="auto"/>
        <w:rPr>
          <w:rFonts w:cstheme="minorHAnsi"/>
        </w:rPr>
      </w:pPr>
      <w:r>
        <w:rPr>
          <w:rFonts w:cstheme="minorHAnsi"/>
        </w:rPr>
        <w:t>Graphics Size 10 x 20 Booths:</w:t>
      </w:r>
      <w:r w:rsidR="00E523D9">
        <w:rPr>
          <w:rFonts w:cstheme="minorHAnsi"/>
        </w:rPr>
        <w:t xml:space="preserve"> two sections at 116 ¾” x 11 7/8”</w:t>
      </w:r>
    </w:p>
    <w:p w:rsidR="00851BD9" w:rsidRDefault="00851BD9" w:rsidP="00FC053D">
      <w:pPr>
        <w:autoSpaceDE w:val="0"/>
        <w:autoSpaceDN w:val="0"/>
        <w:adjustRightInd w:val="0"/>
        <w:spacing w:after="0" w:line="240" w:lineRule="auto"/>
        <w:rPr>
          <w:rFonts w:cstheme="minorHAnsi"/>
        </w:rPr>
      </w:pPr>
    </w:p>
    <w:p w:rsidR="001F724A" w:rsidRDefault="001F724A" w:rsidP="001F724A">
      <w:pPr>
        <w:pStyle w:val="ListParagraph"/>
        <w:numPr>
          <w:ilvl w:val="0"/>
          <w:numId w:val="4"/>
        </w:numPr>
        <w:autoSpaceDE w:val="0"/>
        <w:autoSpaceDN w:val="0"/>
        <w:adjustRightInd w:val="0"/>
        <w:spacing w:after="0" w:line="240" w:lineRule="auto"/>
        <w:rPr>
          <w:rFonts w:cstheme="minorHAnsi"/>
        </w:rPr>
      </w:pPr>
      <w:r>
        <w:rPr>
          <w:rFonts w:cstheme="minorHAnsi"/>
        </w:rPr>
        <w:t xml:space="preserve">Marketplace 2017 has established </w:t>
      </w:r>
      <w:proofErr w:type="spellStart"/>
      <w:r>
        <w:rPr>
          <w:rFonts w:cstheme="minorHAnsi"/>
        </w:rPr>
        <w:t>WuFoo</w:t>
      </w:r>
      <w:proofErr w:type="spellEnd"/>
      <w:r>
        <w:rPr>
          <w:rFonts w:cstheme="minorHAnsi"/>
        </w:rPr>
        <w:t xml:space="preserve"> site to upload your top panel graphics.  Please go to below site, follow instructions, and upload your artwork or logo:</w:t>
      </w:r>
    </w:p>
    <w:p w:rsidR="001F724A" w:rsidRDefault="00275442" w:rsidP="001F724A">
      <w:pPr>
        <w:pStyle w:val="ListParagraph"/>
        <w:numPr>
          <w:ilvl w:val="1"/>
          <w:numId w:val="4"/>
        </w:numPr>
      </w:pPr>
      <w:hyperlink r:id="rId5" w:history="1">
        <w:r w:rsidR="005E78A8" w:rsidRPr="00851BD9">
          <w:rPr>
            <w:rStyle w:val="Hyperlink"/>
          </w:rPr>
          <w:t>https://conferencelogistics.wufoo.com/forms/z14g3o513f55q7/</w:t>
        </w:r>
      </w:hyperlink>
      <w:r w:rsidR="005E78A8" w:rsidRPr="00851BD9">
        <w:t xml:space="preserve"> </w:t>
      </w:r>
    </w:p>
    <w:p w:rsidR="008A5D65" w:rsidRDefault="001F724A" w:rsidP="008A5D65">
      <w:pPr>
        <w:pStyle w:val="ListParagraph"/>
        <w:numPr>
          <w:ilvl w:val="1"/>
          <w:numId w:val="4"/>
        </w:numPr>
        <w:autoSpaceDE w:val="0"/>
        <w:autoSpaceDN w:val="0"/>
        <w:adjustRightInd w:val="0"/>
        <w:spacing w:after="0" w:line="240" w:lineRule="auto"/>
        <w:rPr>
          <w:rFonts w:cstheme="minorHAnsi"/>
        </w:rPr>
      </w:pPr>
      <w:r w:rsidRPr="001F724A">
        <w:rPr>
          <w:rFonts w:cstheme="minorHAnsi"/>
        </w:rPr>
        <w:t xml:space="preserve">Please contact Marie Fredlake at </w:t>
      </w:r>
      <w:hyperlink r:id="rId6" w:history="1">
        <w:r w:rsidRPr="001F724A">
          <w:rPr>
            <w:rStyle w:val="Hyperlink"/>
            <w:rFonts w:cstheme="minorHAnsi"/>
            <w:color w:val="auto"/>
          </w:rPr>
          <w:t>Marie.fredlake@conferencedirect.com</w:t>
        </w:r>
      </w:hyperlink>
      <w:r>
        <w:t xml:space="preserve"> or 2</w:t>
      </w:r>
      <w:r w:rsidRPr="001F724A">
        <w:rPr>
          <w:rFonts w:cstheme="minorHAnsi"/>
        </w:rPr>
        <w:t>02</w:t>
      </w:r>
      <w:r>
        <w:rPr>
          <w:rFonts w:cstheme="minorHAnsi"/>
        </w:rPr>
        <w:t>-</w:t>
      </w:r>
      <w:r w:rsidRPr="001F724A">
        <w:rPr>
          <w:rFonts w:cstheme="minorHAnsi"/>
        </w:rPr>
        <w:t xml:space="preserve"> 631</w:t>
      </w:r>
      <w:r>
        <w:rPr>
          <w:rFonts w:cstheme="minorHAnsi"/>
        </w:rPr>
        <w:t>-</w:t>
      </w:r>
      <w:r w:rsidRPr="001F724A">
        <w:rPr>
          <w:rFonts w:cstheme="minorHAnsi"/>
        </w:rPr>
        <w:t>1057</w:t>
      </w:r>
      <w:r>
        <w:rPr>
          <w:rFonts w:cstheme="minorHAnsi"/>
        </w:rPr>
        <w:t xml:space="preserve"> with any issues or questions uploading your artwork or logos</w:t>
      </w:r>
    </w:p>
    <w:p w:rsidR="008A5D65" w:rsidRDefault="008A5D65" w:rsidP="008A5D65">
      <w:pPr>
        <w:autoSpaceDE w:val="0"/>
        <w:autoSpaceDN w:val="0"/>
        <w:adjustRightInd w:val="0"/>
        <w:spacing w:after="0" w:line="240" w:lineRule="auto"/>
        <w:rPr>
          <w:rFonts w:cstheme="minorHAnsi"/>
        </w:rPr>
      </w:pPr>
    </w:p>
    <w:p w:rsidR="008A5D65" w:rsidRDefault="008A5D65" w:rsidP="008A5D65">
      <w:pPr>
        <w:pStyle w:val="ListParagraph"/>
        <w:numPr>
          <w:ilvl w:val="0"/>
          <w:numId w:val="5"/>
        </w:numPr>
        <w:autoSpaceDE w:val="0"/>
        <w:autoSpaceDN w:val="0"/>
        <w:adjustRightInd w:val="0"/>
        <w:spacing w:after="0" w:line="240" w:lineRule="auto"/>
        <w:rPr>
          <w:rFonts w:cstheme="minorHAnsi"/>
          <w:b/>
          <w:sz w:val="24"/>
          <w:szCs w:val="24"/>
        </w:rPr>
      </w:pPr>
      <w:r>
        <w:rPr>
          <w:rFonts w:cstheme="minorHAnsi"/>
          <w:b/>
          <w:sz w:val="24"/>
          <w:szCs w:val="24"/>
        </w:rPr>
        <w:t>WIFI &amp; Electricity</w:t>
      </w:r>
    </w:p>
    <w:p w:rsidR="008A5D65" w:rsidRDefault="008A5D65" w:rsidP="008A5D65">
      <w:pPr>
        <w:pStyle w:val="ListParagraph"/>
        <w:numPr>
          <w:ilvl w:val="1"/>
          <w:numId w:val="5"/>
        </w:numPr>
        <w:autoSpaceDE w:val="0"/>
        <w:autoSpaceDN w:val="0"/>
        <w:adjustRightInd w:val="0"/>
        <w:spacing w:after="0" w:line="240" w:lineRule="auto"/>
        <w:rPr>
          <w:rFonts w:cstheme="minorHAnsi"/>
        </w:rPr>
      </w:pPr>
      <w:r>
        <w:rPr>
          <w:rFonts w:cstheme="minorHAnsi"/>
        </w:rPr>
        <w:t xml:space="preserve">Basic wireless internet is provided for all exhibitors.  Basic wireless is suitable for web surfing, email and basic searches.  If your needs include large amounts of streaming content you should purchase separately.  </w:t>
      </w:r>
    </w:p>
    <w:p w:rsidR="008A5D65" w:rsidRDefault="008A5D65" w:rsidP="008A5D65">
      <w:pPr>
        <w:pStyle w:val="ListParagraph"/>
        <w:numPr>
          <w:ilvl w:val="1"/>
          <w:numId w:val="5"/>
        </w:numPr>
        <w:autoSpaceDE w:val="0"/>
        <w:autoSpaceDN w:val="0"/>
        <w:adjustRightInd w:val="0"/>
        <w:spacing w:after="0" w:line="240" w:lineRule="auto"/>
        <w:rPr>
          <w:rFonts w:cstheme="minorHAnsi"/>
        </w:rPr>
      </w:pPr>
      <w:proofErr w:type="gramStart"/>
      <w:r>
        <w:rPr>
          <w:rFonts w:cstheme="minorHAnsi"/>
        </w:rPr>
        <w:t>(1) 5 amp electric outlet</w:t>
      </w:r>
      <w:proofErr w:type="gramEnd"/>
      <w:r>
        <w:rPr>
          <w:rFonts w:cstheme="minorHAnsi"/>
        </w:rPr>
        <w:t xml:space="preserve"> is provided per booth.</w:t>
      </w:r>
    </w:p>
    <w:p w:rsidR="00FC053D" w:rsidRDefault="00FC053D" w:rsidP="001F724A">
      <w:pPr>
        <w:autoSpaceDE w:val="0"/>
        <w:autoSpaceDN w:val="0"/>
        <w:adjustRightInd w:val="0"/>
        <w:spacing w:after="0" w:line="240" w:lineRule="auto"/>
        <w:rPr>
          <w:rFonts w:cstheme="minorHAnsi"/>
          <w:sz w:val="20"/>
          <w:szCs w:val="20"/>
        </w:rPr>
      </w:pPr>
    </w:p>
    <w:p w:rsidR="008A5D65" w:rsidRDefault="008A5D65" w:rsidP="008A5D65">
      <w:pPr>
        <w:pStyle w:val="ListParagraph"/>
        <w:numPr>
          <w:ilvl w:val="0"/>
          <w:numId w:val="5"/>
        </w:numPr>
        <w:autoSpaceDE w:val="0"/>
        <w:autoSpaceDN w:val="0"/>
        <w:adjustRightInd w:val="0"/>
        <w:spacing w:after="0" w:line="240" w:lineRule="auto"/>
        <w:rPr>
          <w:rFonts w:cstheme="minorHAnsi"/>
          <w:b/>
          <w:sz w:val="24"/>
          <w:szCs w:val="24"/>
        </w:rPr>
      </w:pPr>
      <w:r>
        <w:rPr>
          <w:rFonts w:cstheme="minorHAnsi"/>
          <w:b/>
          <w:sz w:val="24"/>
          <w:szCs w:val="24"/>
        </w:rPr>
        <w:t>Booth Furnishings</w:t>
      </w:r>
    </w:p>
    <w:p w:rsidR="0054700F" w:rsidRDefault="008A5D65" w:rsidP="008A5D65">
      <w:pPr>
        <w:pStyle w:val="ListParagraph"/>
        <w:numPr>
          <w:ilvl w:val="1"/>
          <w:numId w:val="5"/>
        </w:numPr>
        <w:autoSpaceDE w:val="0"/>
        <w:autoSpaceDN w:val="0"/>
        <w:adjustRightInd w:val="0"/>
        <w:spacing w:after="0" w:line="240" w:lineRule="auto"/>
        <w:rPr>
          <w:rFonts w:cstheme="minorHAnsi"/>
        </w:rPr>
      </w:pPr>
      <w:r>
        <w:rPr>
          <w:rFonts w:cstheme="minorHAnsi"/>
        </w:rPr>
        <w:t>You have a choice of three booth furnishing packages</w:t>
      </w:r>
      <w:r w:rsidR="0054700F">
        <w:rPr>
          <w:rFonts w:cstheme="minorHAnsi"/>
        </w:rPr>
        <w:t xml:space="preserve"> for 10 x 10 </w:t>
      </w:r>
      <w:proofErr w:type="gramStart"/>
      <w:r w:rsidR="0054700F">
        <w:rPr>
          <w:rFonts w:cstheme="minorHAnsi"/>
        </w:rPr>
        <w:t>space</w:t>
      </w:r>
      <w:proofErr w:type="gramEnd"/>
      <w:r w:rsidR="0054700F">
        <w:rPr>
          <w:rFonts w:cstheme="minorHAnsi"/>
        </w:rPr>
        <w:t xml:space="preserve"> and four for 10 x 20 spaces.  You can select your booth packages online at the Freeman-Convenience Distribution Marketplace 2017 site.  </w:t>
      </w:r>
    </w:p>
    <w:p w:rsidR="00581F2D" w:rsidRDefault="0054700F" w:rsidP="00581F2D">
      <w:pPr>
        <w:pStyle w:val="PlainText"/>
        <w:numPr>
          <w:ilvl w:val="1"/>
          <w:numId w:val="5"/>
        </w:numPr>
      </w:pPr>
      <w:r>
        <w:rPr>
          <w:rFonts w:cstheme="minorHAnsi"/>
        </w:rPr>
        <w:t>Go to</w:t>
      </w:r>
      <w:r w:rsidR="00581F2D">
        <w:rPr>
          <w:rFonts w:cstheme="minorHAnsi"/>
        </w:rPr>
        <w:t>:</w:t>
      </w:r>
      <w:r>
        <w:rPr>
          <w:rFonts w:cstheme="minorHAnsi"/>
        </w:rPr>
        <w:t xml:space="preserve"> </w:t>
      </w:r>
      <w:hyperlink r:id="rId7" w:history="1">
        <w:r w:rsidR="00581F2D">
          <w:rPr>
            <w:rStyle w:val="Hyperlink"/>
          </w:rPr>
          <w:t>http://www.freemanco.com/store/show/landing.jsp?nav=02&amp;review=true&amp;showID=403244</w:t>
        </w:r>
      </w:hyperlink>
      <w:r w:rsidR="00581F2D">
        <w:t xml:space="preserve"> </w:t>
      </w:r>
    </w:p>
    <w:p w:rsidR="0054700F" w:rsidRDefault="00581F2D" w:rsidP="0054700F">
      <w:pPr>
        <w:pStyle w:val="ListParagraph"/>
        <w:numPr>
          <w:ilvl w:val="2"/>
          <w:numId w:val="5"/>
        </w:numPr>
        <w:autoSpaceDE w:val="0"/>
        <w:autoSpaceDN w:val="0"/>
        <w:adjustRightInd w:val="0"/>
        <w:spacing w:after="0" w:line="240" w:lineRule="auto"/>
        <w:rPr>
          <w:rFonts w:cstheme="minorHAnsi"/>
        </w:rPr>
      </w:pPr>
      <w:r>
        <w:rPr>
          <w:rFonts w:cstheme="minorHAnsi"/>
        </w:rPr>
        <w:t>L</w:t>
      </w:r>
      <w:r w:rsidR="0054700F">
        <w:rPr>
          <w:rFonts w:cstheme="minorHAnsi"/>
        </w:rPr>
        <w:t>og in or create a Freeman account and begin that process</w:t>
      </w:r>
    </w:p>
    <w:p w:rsidR="008A5D65" w:rsidRDefault="008A5D65" w:rsidP="0054700F">
      <w:pPr>
        <w:autoSpaceDE w:val="0"/>
        <w:autoSpaceDN w:val="0"/>
        <w:adjustRightInd w:val="0"/>
        <w:spacing w:after="0" w:line="240" w:lineRule="auto"/>
        <w:rPr>
          <w:rFonts w:cstheme="minorHAnsi"/>
          <w:sz w:val="20"/>
          <w:szCs w:val="20"/>
        </w:rPr>
      </w:pPr>
    </w:p>
    <w:p w:rsidR="0054700F" w:rsidRDefault="0054700F" w:rsidP="0054700F">
      <w:pPr>
        <w:pStyle w:val="ListParagraph"/>
        <w:numPr>
          <w:ilvl w:val="0"/>
          <w:numId w:val="5"/>
        </w:numPr>
        <w:autoSpaceDE w:val="0"/>
        <w:autoSpaceDN w:val="0"/>
        <w:adjustRightInd w:val="0"/>
        <w:spacing w:after="0" w:line="240" w:lineRule="auto"/>
        <w:rPr>
          <w:rFonts w:cstheme="minorHAnsi"/>
          <w:b/>
          <w:sz w:val="24"/>
          <w:szCs w:val="24"/>
        </w:rPr>
      </w:pPr>
      <w:r>
        <w:rPr>
          <w:rFonts w:cstheme="minorHAnsi"/>
          <w:b/>
          <w:sz w:val="24"/>
          <w:szCs w:val="24"/>
        </w:rPr>
        <w:t>Food &amp; Beverage</w:t>
      </w:r>
    </w:p>
    <w:p w:rsidR="0054700F" w:rsidRPr="0054700F" w:rsidRDefault="0054700F" w:rsidP="0054700F">
      <w:pPr>
        <w:pStyle w:val="ListParagraph"/>
        <w:numPr>
          <w:ilvl w:val="1"/>
          <w:numId w:val="5"/>
        </w:numPr>
        <w:autoSpaceDE w:val="0"/>
        <w:autoSpaceDN w:val="0"/>
        <w:adjustRightInd w:val="0"/>
        <w:spacing w:after="0" w:line="240" w:lineRule="auto"/>
        <w:rPr>
          <w:rFonts w:cstheme="minorHAnsi"/>
        </w:rPr>
      </w:pPr>
      <w:r w:rsidRPr="0054700F">
        <w:rPr>
          <w:rFonts w:cstheme="minorHAnsi"/>
        </w:rPr>
        <w:t xml:space="preserve">All day beverages and lunch are served on the Marketplace floor Wednesday, February 15.  The CDA Lounge will offer full coffee bar in the AM hours and a full bar in the PM hours of the show.  The CDA Café will offer a buffet lunch for all attendees and exhibitors from 11:30 AM – 1:00 PM during the show.  All are provided at no charge to all registered attendees and exhibitors.  </w:t>
      </w:r>
    </w:p>
    <w:p w:rsidR="0054700F" w:rsidRDefault="0054700F" w:rsidP="00FC053D">
      <w:pPr>
        <w:autoSpaceDE w:val="0"/>
        <w:autoSpaceDN w:val="0"/>
        <w:adjustRightInd w:val="0"/>
        <w:spacing w:after="0" w:line="240" w:lineRule="auto"/>
        <w:rPr>
          <w:rFonts w:cstheme="minorHAnsi"/>
          <w:sz w:val="20"/>
          <w:szCs w:val="20"/>
        </w:rPr>
      </w:pPr>
    </w:p>
    <w:p w:rsidR="0054700F" w:rsidRDefault="0054700F" w:rsidP="0054700F">
      <w:pPr>
        <w:pStyle w:val="ListParagraph"/>
        <w:numPr>
          <w:ilvl w:val="0"/>
          <w:numId w:val="5"/>
        </w:numPr>
        <w:autoSpaceDE w:val="0"/>
        <w:autoSpaceDN w:val="0"/>
        <w:adjustRightInd w:val="0"/>
        <w:spacing w:after="0" w:line="240" w:lineRule="auto"/>
        <w:rPr>
          <w:rFonts w:cstheme="minorHAnsi"/>
          <w:b/>
          <w:sz w:val="24"/>
          <w:szCs w:val="24"/>
        </w:rPr>
      </w:pPr>
      <w:r>
        <w:rPr>
          <w:rFonts w:cstheme="minorHAnsi"/>
          <w:b/>
          <w:sz w:val="24"/>
          <w:szCs w:val="24"/>
        </w:rPr>
        <w:t>Food &amp; Beverage Sampling</w:t>
      </w:r>
    </w:p>
    <w:p w:rsidR="0054700F" w:rsidRPr="0054700F" w:rsidRDefault="0054700F" w:rsidP="0054700F">
      <w:pPr>
        <w:pStyle w:val="ListParagraph"/>
        <w:numPr>
          <w:ilvl w:val="1"/>
          <w:numId w:val="5"/>
        </w:numPr>
        <w:autoSpaceDE w:val="0"/>
        <w:autoSpaceDN w:val="0"/>
        <w:adjustRightInd w:val="0"/>
        <w:spacing w:after="0" w:line="240" w:lineRule="auto"/>
        <w:rPr>
          <w:rFonts w:cstheme="minorHAnsi"/>
        </w:rPr>
      </w:pPr>
      <w:r w:rsidRPr="0054700F">
        <w:rPr>
          <w:rFonts w:cstheme="minorHAnsi"/>
        </w:rPr>
        <w:t>Marketplace exhibitors are encouraged to sample product on the show floor.  Product samples of food and beverage must meet the following guidelines:</w:t>
      </w:r>
    </w:p>
    <w:p w:rsidR="0054700F" w:rsidRPr="0054700F" w:rsidRDefault="0054700F" w:rsidP="0054700F">
      <w:pPr>
        <w:pStyle w:val="ListParagraph"/>
        <w:numPr>
          <w:ilvl w:val="2"/>
          <w:numId w:val="5"/>
        </w:numPr>
        <w:autoSpaceDE w:val="0"/>
        <w:autoSpaceDN w:val="0"/>
        <w:adjustRightInd w:val="0"/>
        <w:spacing w:after="0" w:line="240" w:lineRule="auto"/>
        <w:rPr>
          <w:rFonts w:cstheme="minorHAnsi"/>
        </w:rPr>
      </w:pPr>
      <w:r w:rsidRPr="0054700F">
        <w:rPr>
          <w:rFonts w:cstheme="minorHAnsi"/>
        </w:rPr>
        <w:t>Complete and return the Hold Harmless and Food Sampling Request Forms</w:t>
      </w:r>
    </w:p>
    <w:p w:rsidR="0054700F" w:rsidRPr="0054700F" w:rsidRDefault="0054700F" w:rsidP="0054700F">
      <w:pPr>
        <w:pStyle w:val="ListParagraph"/>
        <w:numPr>
          <w:ilvl w:val="2"/>
          <w:numId w:val="5"/>
        </w:numPr>
        <w:autoSpaceDE w:val="0"/>
        <w:autoSpaceDN w:val="0"/>
        <w:adjustRightInd w:val="0"/>
        <w:spacing w:after="0" w:line="240" w:lineRule="auto"/>
        <w:rPr>
          <w:rFonts w:cstheme="minorHAnsi"/>
        </w:rPr>
      </w:pPr>
      <w:r w:rsidRPr="0054700F">
        <w:rPr>
          <w:rFonts w:cstheme="minorHAnsi"/>
        </w:rPr>
        <w:t xml:space="preserve">Portion size cannot exceed 6 ounces </w:t>
      </w:r>
    </w:p>
    <w:p w:rsidR="0054700F" w:rsidRPr="0054700F" w:rsidRDefault="0054700F" w:rsidP="0054700F">
      <w:pPr>
        <w:pStyle w:val="ListParagraph"/>
        <w:numPr>
          <w:ilvl w:val="2"/>
          <w:numId w:val="5"/>
        </w:numPr>
        <w:autoSpaceDE w:val="0"/>
        <w:autoSpaceDN w:val="0"/>
        <w:adjustRightInd w:val="0"/>
        <w:spacing w:after="0" w:line="240" w:lineRule="auto"/>
        <w:rPr>
          <w:rFonts w:cstheme="minorHAnsi"/>
        </w:rPr>
      </w:pPr>
      <w:r w:rsidRPr="0054700F">
        <w:rPr>
          <w:rFonts w:cstheme="minorHAnsi"/>
        </w:rPr>
        <w:t xml:space="preserve">Any use of utensils, plates, cups, </w:t>
      </w:r>
      <w:proofErr w:type="spellStart"/>
      <w:proofErr w:type="gramStart"/>
      <w:r w:rsidRPr="0054700F">
        <w:rPr>
          <w:rFonts w:cstheme="minorHAnsi"/>
        </w:rPr>
        <w:t>ect</w:t>
      </w:r>
      <w:proofErr w:type="spellEnd"/>
      <w:proofErr w:type="gramEnd"/>
      <w:r w:rsidRPr="0054700F">
        <w:rPr>
          <w:rFonts w:cstheme="minorHAnsi"/>
        </w:rPr>
        <w:t>. must be disposable</w:t>
      </w:r>
    </w:p>
    <w:p w:rsidR="0054700F" w:rsidRPr="0054700F" w:rsidRDefault="0054700F" w:rsidP="0054700F">
      <w:pPr>
        <w:pStyle w:val="ListParagraph"/>
        <w:numPr>
          <w:ilvl w:val="2"/>
          <w:numId w:val="5"/>
        </w:numPr>
        <w:autoSpaceDE w:val="0"/>
        <w:autoSpaceDN w:val="0"/>
        <w:adjustRightInd w:val="0"/>
        <w:spacing w:after="0" w:line="240" w:lineRule="auto"/>
        <w:rPr>
          <w:rFonts w:cstheme="minorHAnsi"/>
        </w:rPr>
      </w:pPr>
      <w:r w:rsidRPr="0054700F">
        <w:rPr>
          <w:rFonts w:cstheme="minorHAnsi"/>
        </w:rPr>
        <w:lastRenderedPageBreak/>
        <w:t>Additional food and beverage (including ice) must be purchased through the Hilton please reference F&amp;B form</w:t>
      </w:r>
    </w:p>
    <w:p w:rsidR="0054700F" w:rsidRPr="0054700F" w:rsidRDefault="0054700F" w:rsidP="0054700F">
      <w:pPr>
        <w:pStyle w:val="ListParagraph"/>
        <w:numPr>
          <w:ilvl w:val="2"/>
          <w:numId w:val="5"/>
        </w:numPr>
        <w:autoSpaceDE w:val="0"/>
        <w:autoSpaceDN w:val="0"/>
        <w:adjustRightInd w:val="0"/>
        <w:spacing w:after="0" w:line="240" w:lineRule="auto"/>
        <w:rPr>
          <w:rFonts w:cstheme="minorHAnsi"/>
        </w:rPr>
      </w:pPr>
      <w:r w:rsidRPr="0054700F">
        <w:rPr>
          <w:rFonts w:cstheme="minorHAnsi"/>
        </w:rPr>
        <w:t>For items that need to be refrigerated or frozen ple</w:t>
      </w:r>
      <w:r>
        <w:rPr>
          <w:rFonts w:cstheme="minorHAnsi"/>
        </w:rPr>
        <w:t>ase ship directly to the hotel below:</w:t>
      </w:r>
      <w:r w:rsidRPr="0054700F">
        <w:rPr>
          <w:rFonts w:cstheme="minorHAnsi"/>
        </w:rPr>
        <w:br/>
      </w:r>
    </w:p>
    <w:p w:rsidR="0054700F" w:rsidRPr="0054700F" w:rsidRDefault="0054700F" w:rsidP="0054700F">
      <w:pPr>
        <w:pStyle w:val="ListParagraph"/>
        <w:numPr>
          <w:ilvl w:val="3"/>
          <w:numId w:val="5"/>
        </w:numPr>
        <w:autoSpaceDE w:val="0"/>
        <w:autoSpaceDN w:val="0"/>
        <w:adjustRightInd w:val="0"/>
        <w:spacing w:after="0" w:line="240" w:lineRule="auto"/>
        <w:rPr>
          <w:rFonts w:cstheme="minorHAnsi"/>
        </w:rPr>
      </w:pPr>
      <w:r w:rsidRPr="0054700F">
        <w:rPr>
          <w:rFonts w:cstheme="minorHAnsi"/>
          <w:shd w:val="clear" w:color="auto" w:fill="FFFFFF"/>
        </w:rPr>
        <w:t>The UPS Store at Hilton Orlando</w:t>
      </w:r>
      <w:r w:rsidRPr="0054700F">
        <w:rPr>
          <w:rFonts w:cstheme="minorHAnsi"/>
        </w:rPr>
        <w:br/>
      </w:r>
      <w:r w:rsidRPr="0054700F">
        <w:rPr>
          <w:rFonts w:cstheme="minorHAnsi"/>
          <w:shd w:val="clear" w:color="auto" w:fill="FFFFFF"/>
        </w:rPr>
        <w:t>Guest Name and Arrival Date</w:t>
      </w:r>
      <w:r w:rsidRPr="0054700F">
        <w:rPr>
          <w:rFonts w:cstheme="minorHAnsi"/>
        </w:rPr>
        <w:br/>
      </w:r>
      <w:r w:rsidRPr="0054700F">
        <w:rPr>
          <w:rFonts w:cstheme="minorHAnsi"/>
          <w:shd w:val="clear" w:color="auto" w:fill="FFFFFF"/>
        </w:rPr>
        <w:t>CDA-Marketplace</w:t>
      </w:r>
      <w:r>
        <w:rPr>
          <w:rFonts w:cstheme="minorHAnsi"/>
          <w:shd w:val="clear" w:color="auto" w:fill="FFFFFF"/>
        </w:rPr>
        <w:t xml:space="preserve"> (Refrigerated Items/Frozen Items)</w:t>
      </w:r>
      <w:r w:rsidRPr="0054700F">
        <w:rPr>
          <w:rFonts w:cstheme="minorHAnsi"/>
        </w:rPr>
        <w:br/>
      </w:r>
      <w:r w:rsidRPr="0054700F">
        <w:rPr>
          <w:rFonts w:cstheme="minorHAnsi"/>
          <w:shd w:val="clear" w:color="auto" w:fill="FFFFFF"/>
        </w:rPr>
        <w:t>6001 Destination Parkway</w:t>
      </w:r>
      <w:r w:rsidRPr="0054700F">
        <w:rPr>
          <w:rFonts w:cstheme="minorHAnsi"/>
        </w:rPr>
        <w:br/>
      </w:r>
      <w:r w:rsidRPr="0054700F">
        <w:rPr>
          <w:rFonts w:cstheme="minorHAnsi"/>
          <w:shd w:val="clear" w:color="auto" w:fill="FFFFFF"/>
        </w:rPr>
        <w:t>Orlando FL, 32819</w:t>
      </w:r>
    </w:p>
    <w:p w:rsidR="0054700F" w:rsidRDefault="0054700F" w:rsidP="001F724A">
      <w:pPr>
        <w:autoSpaceDE w:val="0"/>
        <w:autoSpaceDN w:val="0"/>
        <w:adjustRightInd w:val="0"/>
        <w:spacing w:after="0" w:line="240" w:lineRule="auto"/>
        <w:outlineLvl w:val="0"/>
        <w:rPr>
          <w:rFonts w:cstheme="minorHAnsi"/>
          <w:sz w:val="20"/>
          <w:szCs w:val="20"/>
        </w:rPr>
      </w:pPr>
    </w:p>
    <w:p w:rsidR="00FC053D" w:rsidRPr="0054700F" w:rsidRDefault="00FC053D" w:rsidP="001F724A">
      <w:pPr>
        <w:autoSpaceDE w:val="0"/>
        <w:autoSpaceDN w:val="0"/>
        <w:adjustRightInd w:val="0"/>
        <w:spacing w:after="0" w:line="240" w:lineRule="auto"/>
        <w:outlineLvl w:val="0"/>
        <w:rPr>
          <w:rFonts w:cstheme="minorHAnsi"/>
          <w:b/>
          <w:sz w:val="24"/>
          <w:szCs w:val="24"/>
        </w:rPr>
      </w:pPr>
      <w:r w:rsidRPr="0054700F">
        <w:rPr>
          <w:rFonts w:cstheme="minorHAnsi"/>
          <w:b/>
          <w:sz w:val="24"/>
          <w:szCs w:val="24"/>
        </w:rPr>
        <w:t>IMPORTANT DATES / CONTACTS</w:t>
      </w:r>
    </w:p>
    <w:p w:rsidR="0054700F" w:rsidRDefault="0054700F" w:rsidP="001F724A">
      <w:pPr>
        <w:autoSpaceDE w:val="0"/>
        <w:autoSpaceDN w:val="0"/>
        <w:adjustRightInd w:val="0"/>
        <w:spacing w:after="0" w:line="240" w:lineRule="auto"/>
        <w:outlineLvl w:val="0"/>
        <w:rPr>
          <w:rFonts w:cstheme="minorHAnsi"/>
          <w:b/>
          <w:sz w:val="20"/>
          <w:szCs w:val="20"/>
        </w:rPr>
      </w:pPr>
    </w:p>
    <w:p w:rsidR="00FC053D" w:rsidRPr="0054700F" w:rsidRDefault="00FC053D" w:rsidP="001F724A">
      <w:pPr>
        <w:autoSpaceDE w:val="0"/>
        <w:autoSpaceDN w:val="0"/>
        <w:adjustRightInd w:val="0"/>
        <w:spacing w:after="0" w:line="240" w:lineRule="auto"/>
        <w:outlineLvl w:val="0"/>
        <w:rPr>
          <w:rFonts w:cstheme="minorHAnsi"/>
          <w:b/>
        </w:rPr>
      </w:pPr>
      <w:r w:rsidRPr="0054700F">
        <w:rPr>
          <w:rFonts w:cstheme="minorHAnsi"/>
          <w:b/>
        </w:rPr>
        <w:t>General Inquiries</w:t>
      </w:r>
    </w:p>
    <w:p w:rsidR="00FC053D" w:rsidRPr="0054700F" w:rsidRDefault="00FC053D" w:rsidP="001F724A">
      <w:pPr>
        <w:autoSpaceDE w:val="0"/>
        <w:autoSpaceDN w:val="0"/>
        <w:adjustRightInd w:val="0"/>
        <w:spacing w:after="0" w:line="240" w:lineRule="auto"/>
        <w:outlineLvl w:val="0"/>
        <w:rPr>
          <w:rFonts w:cstheme="minorHAnsi"/>
        </w:rPr>
      </w:pPr>
      <w:r w:rsidRPr="0054700F">
        <w:rPr>
          <w:rFonts w:cstheme="minorHAnsi"/>
        </w:rPr>
        <w:t>Marie Fredlake</w:t>
      </w:r>
    </w:p>
    <w:p w:rsidR="00FC053D" w:rsidRPr="0054700F" w:rsidRDefault="00275442" w:rsidP="001F724A">
      <w:pPr>
        <w:autoSpaceDE w:val="0"/>
        <w:autoSpaceDN w:val="0"/>
        <w:adjustRightInd w:val="0"/>
        <w:spacing w:after="0" w:line="240" w:lineRule="auto"/>
        <w:outlineLvl w:val="0"/>
        <w:rPr>
          <w:rFonts w:cstheme="minorHAnsi"/>
        </w:rPr>
      </w:pPr>
      <w:hyperlink r:id="rId8" w:history="1">
        <w:r w:rsidR="00FC053D" w:rsidRPr="0054700F">
          <w:rPr>
            <w:rStyle w:val="Hyperlink"/>
            <w:rFonts w:cstheme="minorHAnsi"/>
            <w:color w:val="auto"/>
          </w:rPr>
          <w:t>Marie.fredlake@conferencedirect.com</w:t>
        </w:r>
      </w:hyperlink>
    </w:p>
    <w:p w:rsidR="00FC053D" w:rsidRPr="0054700F" w:rsidRDefault="00FC053D" w:rsidP="00FC053D">
      <w:pPr>
        <w:autoSpaceDE w:val="0"/>
        <w:autoSpaceDN w:val="0"/>
        <w:adjustRightInd w:val="0"/>
        <w:spacing w:after="0" w:line="240" w:lineRule="auto"/>
        <w:rPr>
          <w:rFonts w:cstheme="minorHAnsi"/>
        </w:rPr>
      </w:pPr>
      <w:r w:rsidRPr="0054700F">
        <w:rPr>
          <w:rFonts w:cstheme="minorHAnsi"/>
        </w:rPr>
        <w:t>202 631 1057</w:t>
      </w:r>
    </w:p>
    <w:p w:rsidR="00FC053D" w:rsidRPr="0054700F" w:rsidRDefault="00FC053D" w:rsidP="00FC053D">
      <w:pPr>
        <w:autoSpaceDE w:val="0"/>
        <w:autoSpaceDN w:val="0"/>
        <w:adjustRightInd w:val="0"/>
        <w:spacing w:after="0" w:line="240" w:lineRule="auto"/>
        <w:rPr>
          <w:rFonts w:cstheme="minorHAnsi"/>
        </w:rPr>
      </w:pPr>
    </w:p>
    <w:p w:rsidR="00196A54" w:rsidRPr="0054700F" w:rsidRDefault="00196A54" w:rsidP="00196A54">
      <w:pPr>
        <w:pStyle w:val="ListParagraph"/>
        <w:numPr>
          <w:ilvl w:val="0"/>
          <w:numId w:val="3"/>
        </w:numPr>
        <w:autoSpaceDE w:val="0"/>
        <w:autoSpaceDN w:val="0"/>
        <w:adjustRightInd w:val="0"/>
        <w:spacing w:after="0" w:line="240" w:lineRule="auto"/>
        <w:rPr>
          <w:rFonts w:cstheme="minorHAnsi"/>
        </w:rPr>
      </w:pPr>
      <w:r w:rsidRPr="0054700F">
        <w:rPr>
          <w:rFonts w:cstheme="minorHAnsi"/>
        </w:rPr>
        <w:t>December 2, 2016</w:t>
      </w:r>
    </w:p>
    <w:p w:rsidR="00FC053D" w:rsidRPr="0054700F" w:rsidRDefault="00FC053D" w:rsidP="00196A54">
      <w:pPr>
        <w:pStyle w:val="ListParagraph"/>
        <w:numPr>
          <w:ilvl w:val="1"/>
          <w:numId w:val="3"/>
        </w:numPr>
        <w:autoSpaceDE w:val="0"/>
        <w:autoSpaceDN w:val="0"/>
        <w:adjustRightInd w:val="0"/>
        <w:spacing w:after="0" w:line="240" w:lineRule="auto"/>
        <w:rPr>
          <w:rFonts w:cstheme="minorHAnsi"/>
        </w:rPr>
      </w:pPr>
      <w:r w:rsidRPr="0054700F">
        <w:rPr>
          <w:rFonts w:cstheme="minorHAnsi"/>
        </w:rPr>
        <w:t>Booth Fees due to CDA</w:t>
      </w:r>
    </w:p>
    <w:p w:rsidR="00196A54" w:rsidRPr="0054700F" w:rsidRDefault="00196A54" w:rsidP="00196A54">
      <w:pPr>
        <w:pStyle w:val="ListParagraph"/>
        <w:numPr>
          <w:ilvl w:val="0"/>
          <w:numId w:val="3"/>
        </w:numPr>
        <w:autoSpaceDE w:val="0"/>
        <w:autoSpaceDN w:val="0"/>
        <w:adjustRightInd w:val="0"/>
        <w:spacing w:after="0" w:line="240" w:lineRule="auto"/>
        <w:rPr>
          <w:rFonts w:cstheme="minorHAnsi"/>
        </w:rPr>
      </w:pPr>
      <w:r w:rsidRPr="0054700F">
        <w:rPr>
          <w:rFonts w:cstheme="minorHAnsi"/>
        </w:rPr>
        <w:t>January 12, 2017</w:t>
      </w:r>
    </w:p>
    <w:p w:rsidR="00FC053D" w:rsidRPr="0054700F" w:rsidRDefault="00FC053D" w:rsidP="00196A54">
      <w:pPr>
        <w:pStyle w:val="ListParagraph"/>
        <w:numPr>
          <w:ilvl w:val="1"/>
          <w:numId w:val="3"/>
        </w:numPr>
        <w:autoSpaceDE w:val="0"/>
        <w:autoSpaceDN w:val="0"/>
        <w:adjustRightInd w:val="0"/>
        <w:spacing w:after="0" w:line="240" w:lineRule="auto"/>
        <w:rPr>
          <w:rFonts w:cstheme="minorHAnsi"/>
        </w:rPr>
      </w:pPr>
      <w:r w:rsidRPr="0054700F">
        <w:rPr>
          <w:rFonts w:cstheme="minorHAnsi"/>
        </w:rPr>
        <w:t>Discounted CDA Marketplace Hotel Reservation Deadline</w:t>
      </w:r>
    </w:p>
    <w:p w:rsidR="00196A54" w:rsidRPr="0054700F" w:rsidRDefault="00FC053D" w:rsidP="00196A54">
      <w:pPr>
        <w:pStyle w:val="ListParagraph"/>
        <w:numPr>
          <w:ilvl w:val="0"/>
          <w:numId w:val="3"/>
        </w:numPr>
        <w:autoSpaceDE w:val="0"/>
        <w:autoSpaceDN w:val="0"/>
        <w:adjustRightInd w:val="0"/>
        <w:spacing w:after="0" w:line="240" w:lineRule="auto"/>
        <w:rPr>
          <w:rFonts w:cstheme="minorHAnsi"/>
        </w:rPr>
      </w:pPr>
      <w:r w:rsidRPr="0054700F">
        <w:rPr>
          <w:rFonts w:cstheme="minorHAnsi"/>
        </w:rPr>
        <w:t>January 16 – February 7</w:t>
      </w:r>
      <w:r w:rsidR="00E26FC9" w:rsidRPr="0054700F">
        <w:rPr>
          <w:rFonts w:cstheme="minorHAnsi"/>
        </w:rPr>
        <w:t>, 2017</w:t>
      </w:r>
    </w:p>
    <w:p w:rsidR="00FC053D" w:rsidRPr="0054700F" w:rsidRDefault="00FC053D" w:rsidP="00196A54">
      <w:pPr>
        <w:pStyle w:val="ListParagraph"/>
        <w:numPr>
          <w:ilvl w:val="1"/>
          <w:numId w:val="3"/>
        </w:numPr>
        <w:autoSpaceDE w:val="0"/>
        <w:autoSpaceDN w:val="0"/>
        <w:adjustRightInd w:val="0"/>
        <w:spacing w:after="0" w:line="240" w:lineRule="auto"/>
        <w:rPr>
          <w:rFonts w:cstheme="minorHAnsi"/>
        </w:rPr>
      </w:pPr>
      <w:r w:rsidRPr="0054700F">
        <w:rPr>
          <w:rFonts w:cstheme="minorHAnsi"/>
        </w:rPr>
        <w:t>Shipping accepted at Freeman warehouse at discounted rate</w:t>
      </w:r>
    </w:p>
    <w:p w:rsidR="00196A54" w:rsidRPr="0054700F" w:rsidRDefault="00FC053D" w:rsidP="00196A54">
      <w:pPr>
        <w:pStyle w:val="ListParagraph"/>
        <w:numPr>
          <w:ilvl w:val="0"/>
          <w:numId w:val="3"/>
        </w:numPr>
        <w:autoSpaceDE w:val="0"/>
        <w:autoSpaceDN w:val="0"/>
        <w:adjustRightInd w:val="0"/>
        <w:spacing w:after="0" w:line="240" w:lineRule="auto"/>
        <w:rPr>
          <w:rFonts w:cstheme="minorHAnsi"/>
        </w:rPr>
      </w:pPr>
      <w:r w:rsidRPr="0054700F">
        <w:rPr>
          <w:rFonts w:cstheme="minorHAnsi"/>
        </w:rPr>
        <w:t>January 20, 2017</w:t>
      </w:r>
    </w:p>
    <w:p w:rsidR="00FC053D" w:rsidRPr="0054700F" w:rsidRDefault="00FC053D" w:rsidP="00196A54">
      <w:pPr>
        <w:pStyle w:val="ListParagraph"/>
        <w:numPr>
          <w:ilvl w:val="1"/>
          <w:numId w:val="3"/>
        </w:numPr>
        <w:autoSpaceDE w:val="0"/>
        <w:autoSpaceDN w:val="0"/>
        <w:adjustRightInd w:val="0"/>
        <w:spacing w:after="0" w:line="240" w:lineRule="auto"/>
        <w:rPr>
          <w:rFonts w:cstheme="minorHAnsi"/>
        </w:rPr>
      </w:pPr>
      <w:r w:rsidRPr="0054700F">
        <w:rPr>
          <w:rFonts w:cstheme="minorHAnsi"/>
        </w:rPr>
        <w:t>Internet and Electric Due</w:t>
      </w:r>
    </w:p>
    <w:p w:rsidR="00196A54" w:rsidRPr="0054700F" w:rsidRDefault="00196A54" w:rsidP="00196A54">
      <w:pPr>
        <w:pStyle w:val="ListParagraph"/>
        <w:numPr>
          <w:ilvl w:val="0"/>
          <w:numId w:val="3"/>
        </w:numPr>
        <w:autoSpaceDE w:val="0"/>
        <w:autoSpaceDN w:val="0"/>
        <w:adjustRightInd w:val="0"/>
        <w:spacing w:after="0" w:line="240" w:lineRule="auto"/>
        <w:rPr>
          <w:rFonts w:cstheme="minorHAnsi"/>
        </w:rPr>
      </w:pPr>
      <w:r w:rsidRPr="0054700F">
        <w:rPr>
          <w:rFonts w:cstheme="minorHAnsi"/>
        </w:rPr>
        <w:t>January 24, 2017</w:t>
      </w:r>
    </w:p>
    <w:p w:rsidR="00196A54" w:rsidRPr="0054700F" w:rsidRDefault="00196A54" w:rsidP="00196A54">
      <w:pPr>
        <w:pStyle w:val="ListParagraph"/>
        <w:numPr>
          <w:ilvl w:val="1"/>
          <w:numId w:val="3"/>
        </w:numPr>
        <w:autoSpaceDE w:val="0"/>
        <w:autoSpaceDN w:val="0"/>
        <w:adjustRightInd w:val="0"/>
        <w:spacing w:after="0" w:line="240" w:lineRule="auto"/>
        <w:rPr>
          <w:rFonts w:cstheme="minorHAnsi"/>
        </w:rPr>
      </w:pPr>
      <w:r w:rsidRPr="0054700F">
        <w:rPr>
          <w:rFonts w:cstheme="minorHAnsi"/>
        </w:rPr>
        <w:t>Booth Furnishing Package Due</w:t>
      </w:r>
    </w:p>
    <w:p w:rsidR="00196A54" w:rsidRPr="0054700F" w:rsidRDefault="00196A54" w:rsidP="00196A54">
      <w:pPr>
        <w:pStyle w:val="ListParagraph"/>
        <w:numPr>
          <w:ilvl w:val="1"/>
          <w:numId w:val="3"/>
        </w:numPr>
        <w:autoSpaceDE w:val="0"/>
        <w:autoSpaceDN w:val="0"/>
        <w:adjustRightInd w:val="0"/>
        <w:spacing w:after="0" w:line="240" w:lineRule="auto"/>
        <w:rPr>
          <w:rFonts w:cstheme="minorHAnsi"/>
        </w:rPr>
      </w:pPr>
      <w:r w:rsidRPr="0054700F">
        <w:rPr>
          <w:rFonts w:cstheme="minorHAnsi"/>
        </w:rPr>
        <w:t>Header Print-Ready Graphics Due</w:t>
      </w:r>
    </w:p>
    <w:p w:rsidR="00196A54" w:rsidRPr="0054700F" w:rsidRDefault="00196A54" w:rsidP="00196A54">
      <w:pPr>
        <w:pStyle w:val="ListParagraph"/>
        <w:numPr>
          <w:ilvl w:val="1"/>
          <w:numId w:val="3"/>
        </w:numPr>
        <w:autoSpaceDE w:val="0"/>
        <w:autoSpaceDN w:val="0"/>
        <w:adjustRightInd w:val="0"/>
        <w:spacing w:after="0" w:line="240" w:lineRule="auto"/>
        <w:rPr>
          <w:rFonts w:cstheme="minorHAnsi"/>
        </w:rPr>
      </w:pPr>
      <w:r w:rsidRPr="0054700F">
        <w:rPr>
          <w:rFonts w:cstheme="minorHAnsi"/>
        </w:rPr>
        <w:t>Carpet orders, if applicable, Due</w:t>
      </w:r>
    </w:p>
    <w:p w:rsidR="00196A54" w:rsidRPr="0054700F" w:rsidRDefault="00196A54" w:rsidP="00196A54">
      <w:pPr>
        <w:pStyle w:val="ListParagraph"/>
        <w:numPr>
          <w:ilvl w:val="0"/>
          <w:numId w:val="3"/>
        </w:numPr>
        <w:autoSpaceDE w:val="0"/>
        <w:autoSpaceDN w:val="0"/>
        <w:adjustRightInd w:val="0"/>
        <w:spacing w:after="0" w:line="240" w:lineRule="auto"/>
        <w:rPr>
          <w:rFonts w:cstheme="minorHAnsi"/>
        </w:rPr>
      </w:pPr>
      <w:r w:rsidRPr="0054700F">
        <w:rPr>
          <w:rFonts w:cstheme="minorHAnsi"/>
        </w:rPr>
        <w:t>February 14, 2017</w:t>
      </w:r>
    </w:p>
    <w:p w:rsidR="00E26FC9" w:rsidRPr="0054700F" w:rsidRDefault="00E26FC9" w:rsidP="00196A54">
      <w:pPr>
        <w:pStyle w:val="ListParagraph"/>
        <w:numPr>
          <w:ilvl w:val="1"/>
          <w:numId w:val="3"/>
        </w:numPr>
        <w:autoSpaceDE w:val="0"/>
        <w:autoSpaceDN w:val="0"/>
        <w:adjustRightInd w:val="0"/>
        <w:spacing w:after="0" w:line="240" w:lineRule="auto"/>
        <w:rPr>
          <w:rFonts w:cstheme="minorHAnsi"/>
        </w:rPr>
      </w:pPr>
      <w:bookmarkStart w:id="0" w:name="_GoBack"/>
      <w:bookmarkEnd w:id="0"/>
      <w:r w:rsidRPr="0054700F">
        <w:rPr>
          <w:rFonts w:cstheme="minorHAnsi"/>
        </w:rPr>
        <w:t>Onsite shipping accepted</w:t>
      </w:r>
    </w:p>
    <w:p w:rsidR="00FC053D" w:rsidRPr="00CC22BF" w:rsidRDefault="00FC053D" w:rsidP="00FC053D">
      <w:pPr>
        <w:autoSpaceDE w:val="0"/>
        <w:autoSpaceDN w:val="0"/>
        <w:adjustRightInd w:val="0"/>
        <w:spacing w:after="0" w:line="240" w:lineRule="auto"/>
        <w:rPr>
          <w:rFonts w:cstheme="minorHAnsi"/>
          <w:sz w:val="20"/>
          <w:szCs w:val="20"/>
        </w:rPr>
      </w:pPr>
    </w:p>
    <w:sectPr w:rsidR="00FC053D" w:rsidRPr="00CC22BF" w:rsidSect="00851BD9">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0BC6"/>
    <w:multiLevelType w:val="hybridMultilevel"/>
    <w:tmpl w:val="4E6C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950C9"/>
    <w:multiLevelType w:val="hybridMultilevel"/>
    <w:tmpl w:val="09D24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A0D53"/>
    <w:multiLevelType w:val="hybridMultilevel"/>
    <w:tmpl w:val="CF685F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6D2E3A"/>
    <w:multiLevelType w:val="hybridMultilevel"/>
    <w:tmpl w:val="0122D5E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C46007"/>
    <w:multiLevelType w:val="hybridMultilevel"/>
    <w:tmpl w:val="F1E0AA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9D60B9"/>
    <w:multiLevelType w:val="hybridMultilevel"/>
    <w:tmpl w:val="9FE46B06"/>
    <w:lvl w:ilvl="0" w:tplc="04090001">
      <w:start w:val="1"/>
      <w:numFmt w:val="bullet"/>
      <w:lvlText w:val=""/>
      <w:lvlJc w:val="left"/>
      <w:pPr>
        <w:ind w:left="1080" w:hanging="360"/>
      </w:pPr>
      <w:rPr>
        <w:rFonts w:ascii="Symbol" w:hAnsi="Symbol"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53D"/>
    <w:rsid w:val="00060231"/>
    <w:rsid w:val="00075B1A"/>
    <w:rsid w:val="00196A54"/>
    <w:rsid w:val="001F724A"/>
    <w:rsid w:val="00275442"/>
    <w:rsid w:val="0054700F"/>
    <w:rsid w:val="00581F2D"/>
    <w:rsid w:val="005E78A8"/>
    <w:rsid w:val="00851BD9"/>
    <w:rsid w:val="008A5D65"/>
    <w:rsid w:val="00A86D3C"/>
    <w:rsid w:val="00CB185B"/>
    <w:rsid w:val="00CC3337"/>
    <w:rsid w:val="00E26FC9"/>
    <w:rsid w:val="00E523D9"/>
    <w:rsid w:val="00EA7516"/>
    <w:rsid w:val="00FC0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3D"/>
    <w:pPr>
      <w:ind w:left="720"/>
      <w:contextualSpacing/>
    </w:pPr>
  </w:style>
  <w:style w:type="character" w:styleId="Hyperlink">
    <w:name w:val="Hyperlink"/>
    <w:basedOn w:val="DefaultParagraphFont"/>
    <w:uiPriority w:val="99"/>
    <w:unhideWhenUsed/>
    <w:rsid w:val="00FC053D"/>
    <w:rPr>
      <w:color w:val="0563C1" w:themeColor="hyperlink"/>
      <w:u w:val="single"/>
    </w:rPr>
  </w:style>
  <w:style w:type="character" w:styleId="FollowedHyperlink">
    <w:name w:val="FollowedHyperlink"/>
    <w:basedOn w:val="DefaultParagraphFont"/>
    <w:uiPriority w:val="99"/>
    <w:semiHidden/>
    <w:unhideWhenUsed/>
    <w:rsid w:val="00CB185B"/>
    <w:rPr>
      <w:color w:val="954F72" w:themeColor="followedHyperlink"/>
      <w:u w:val="single"/>
    </w:rPr>
  </w:style>
  <w:style w:type="paragraph" w:styleId="DocumentMap">
    <w:name w:val="Document Map"/>
    <w:basedOn w:val="Normal"/>
    <w:link w:val="DocumentMapChar"/>
    <w:uiPriority w:val="99"/>
    <w:semiHidden/>
    <w:unhideWhenUsed/>
    <w:rsid w:val="001F72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724A"/>
    <w:rPr>
      <w:rFonts w:ascii="Tahoma" w:hAnsi="Tahoma" w:cs="Tahoma"/>
      <w:sz w:val="16"/>
      <w:szCs w:val="16"/>
    </w:rPr>
  </w:style>
  <w:style w:type="paragraph" w:styleId="PlainText">
    <w:name w:val="Plain Text"/>
    <w:basedOn w:val="Normal"/>
    <w:link w:val="PlainTextChar"/>
    <w:uiPriority w:val="99"/>
    <w:semiHidden/>
    <w:unhideWhenUsed/>
    <w:rsid w:val="00581F2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81F2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799609447">
      <w:bodyDiv w:val="1"/>
      <w:marLeft w:val="0"/>
      <w:marRight w:val="0"/>
      <w:marTop w:val="0"/>
      <w:marBottom w:val="0"/>
      <w:divBdr>
        <w:top w:val="none" w:sz="0" w:space="0" w:color="auto"/>
        <w:left w:val="none" w:sz="0" w:space="0" w:color="auto"/>
        <w:bottom w:val="none" w:sz="0" w:space="0" w:color="auto"/>
        <w:right w:val="none" w:sz="0" w:space="0" w:color="auto"/>
      </w:divBdr>
    </w:div>
    <w:div w:id="1516730649">
      <w:bodyDiv w:val="1"/>
      <w:marLeft w:val="0"/>
      <w:marRight w:val="0"/>
      <w:marTop w:val="0"/>
      <w:marBottom w:val="0"/>
      <w:divBdr>
        <w:top w:val="none" w:sz="0" w:space="0" w:color="auto"/>
        <w:left w:val="none" w:sz="0" w:space="0" w:color="auto"/>
        <w:bottom w:val="none" w:sz="0" w:space="0" w:color="auto"/>
        <w:right w:val="none" w:sz="0" w:space="0" w:color="auto"/>
      </w:divBdr>
    </w:div>
    <w:div w:id="1978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redlake@conferencedirect.com" TargetMode="External"/><Relationship Id="rId3" Type="http://schemas.openxmlformats.org/officeDocument/2006/relationships/settings" Target="settings.xml"/><Relationship Id="rId7" Type="http://schemas.openxmlformats.org/officeDocument/2006/relationships/hyperlink" Target="http://www.freemanco.com/store/show/landing.jsp?nav=02&amp;review=true&amp;showID=4032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fredlake@conferencedirect.com" TargetMode="External"/><Relationship Id="rId5" Type="http://schemas.openxmlformats.org/officeDocument/2006/relationships/hyperlink" Target="https://conferencelogistics.wufoo.com/forms/z14g3o513f55q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Fredlake</dc:creator>
  <cp:lastModifiedBy>jbrown</cp:lastModifiedBy>
  <cp:revision>2</cp:revision>
  <dcterms:created xsi:type="dcterms:W3CDTF">2016-12-05T11:32:00Z</dcterms:created>
  <dcterms:modified xsi:type="dcterms:W3CDTF">2016-12-05T11:32:00Z</dcterms:modified>
</cp:coreProperties>
</file>